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9C1C39" w14:textId="77777777" w:rsidR="004B7654" w:rsidRPr="004B7654" w:rsidRDefault="004B7654" w:rsidP="004B7654">
      <w:pPr>
        <w:shd w:val="clear" w:color="auto" w:fill="FFFFFF"/>
        <w:spacing w:after="0" w:line="240" w:lineRule="auto"/>
        <w:rPr>
          <w:rFonts w:ascii="CrimsonText-Roman" w:eastAsia="Times New Roman" w:hAnsi="CrimsonText-Roman" w:cs="Times New Roman"/>
          <w:color w:val="000000"/>
          <w:spacing w:val="5"/>
          <w:sz w:val="24"/>
          <w:szCs w:val="24"/>
          <w:lang w:eastAsia="fr-FR"/>
        </w:rPr>
      </w:pPr>
      <w:r w:rsidRPr="004B7654">
        <w:rPr>
          <w:rFonts w:ascii="CrimsonText-Roman" w:eastAsia="Times New Roman" w:hAnsi="CrimsonText-Roman" w:cs="Times New Roman"/>
          <w:noProof/>
          <w:color w:val="000000"/>
          <w:spacing w:val="5"/>
          <w:sz w:val="24"/>
          <w:szCs w:val="24"/>
          <w:lang w:eastAsia="fr-FR"/>
        </w:rPr>
        <w:drawing>
          <wp:inline distT="0" distB="0" distL="0" distR="0" wp14:anchorId="58ECC97C" wp14:editId="14D9408A">
            <wp:extent cx="1348740" cy="4245320"/>
            <wp:effectExtent l="0" t="0" r="3810" b="3175"/>
            <wp:docPr id="5" name="Image 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231" cy="4272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F3A8C0" w14:textId="77777777" w:rsidR="004B7654" w:rsidRPr="004B7654" w:rsidRDefault="004B7654" w:rsidP="004B7654">
      <w:pPr>
        <w:shd w:val="clear" w:color="auto" w:fill="FFFFFF"/>
        <w:spacing w:before="1080" w:after="150" w:line="240" w:lineRule="auto"/>
        <w:outlineLvl w:val="4"/>
        <w:rPr>
          <w:rFonts w:ascii="CrimsonText-Roman" w:eastAsia="Times New Roman" w:hAnsi="CrimsonText-Roman" w:cs="Times New Roman"/>
          <w:caps/>
          <w:color w:val="000000"/>
          <w:spacing w:val="40"/>
          <w:sz w:val="17"/>
          <w:szCs w:val="17"/>
          <w:lang w:eastAsia="fr-FR"/>
        </w:rPr>
      </w:pPr>
      <w:r w:rsidRPr="004B7654">
        <w:rPr>
          <w:rFonts w:ascii="CrimsonText-Roman" w:eastAsia="Times New Roman" w:hAnsi="CrimsonText-Roman" w:cs="Times New Roman"/>
          <w:caps/>
          <w:color w:val="000000"/>
          <w:spacing w:val="40"/>
          <w:sz w:val="17"/>
          <w:szCs w:val="17"/>
          <w:lang w:eastAsia="fr-FR"/>
        </w:rPr>
        <w:t>PRODUIT</w:t>
      </w:r>
    </w:p>
    <w:p w14:paraId="319DA9D7" w14:textId="77777777" w:rsidR="004B7654" w:rsidRPr="004B7654" w:rsidRDefault="004B7654" w:rsidP="004B7654">
      <w:pPr>
        <w:shd w:val="clear" w:color="auto" w:fill="FFFFFF"/>
        <w:spacing w:before="300" w:after="300" w:line="240" w:lineRule="auto"/>
        <w:outlineLvl w:val="2"/>
        <w:rPr>
          <w:rFonts w:ascii="CrimsonText-Roman" w:eastAsia="Times New Roman" w:hAnsi="CrimsonText-Roman" w:cs="Times New Roman"/>
          <w:caps/>
          <w:color w:val="000000"/>
          <w:spacing w:val="7"/>
          <w:sz w:val="60"/>
          <w:szCs w:val="60"/>
          <w:lang w:eastAsia="fr-FR"/>
        </w:rPr>
      </w:pPr>
      <w:r w:rsidRPr="004B7654">
        <w:rPr>
          <w:rFonts w:ascii="CrimsonText-Roman" w:eastAsia="Times New Roman" w:hAnsi="CrimsonText-Roman" w:cs="Times New Roman"/>
          <w:caps/>
          <w:color w:val="000000"/>
          <w:spacing w:val="7"/>
          <w:sz w:val="60"/>
          <w:szCs w:val="60"/>
          <w:lang w:eastAsia="fr-FR"/>
        </w:rPr>
        <w:t>SUNTORY WHISKY</w:t>
      </w:r>
      <w:r w:rsidRPr="004B7654">
        <w:rPr>
          <w:rFonts w:ascii="CrimsonText-Roman" w:eastAsia="Times New Roman" w:hAnsi="CrimsonText-Roman" w:cs="Times New Roman"/>
          <w:caps/>
          <w:color w:val="000000"/>
          <w:spacing w:val="7"/>
          <w:sz w:val="60"/>
          <w:szCs w:val="60"/>
          <w:lang w:eastAsia="fr-FR"/>
        </w:rPr>
        <w:br/>
        <w:t>TOKI </w:t>
      </w:r>
      <w:r w:rsidRPr="004B7654">
        <w:rPr>
          <w:rFonts w:ascii="CrimsonText-Roman" w:eastAsia="Times New Roman" w:hAnsi="CrimsonText-Roman" w:cs="Times New Roman"/>
          <w:caps/>
          <w:color w:val="000000"/>
          <w:spacing w:val="7"/>
          <w:sz w:val="36"/>
          <w:szCs w:val="36"/>
          <w:vertAlign w:val="superscript"/>
          <w:lang w:eastAsia="fr-FR"/>
        </w:rPr>
        <w:t>®</w:t>
      </w:r>
    </w:p>
    <w:p w14:paraId="088959A7" w14:textId="77777777" w:rsidR="004B7654" w:rsidRPr="004B7654" w:rsidRDefault="004B7654" w:rsidP="004B7654">
      <w:pPr>
        <w:shd w:val="clear" w:color="auto" w:fill="FFFFFF"/>
        <w:spacing w:before="150" w:after="150" w:line="240" w:lineRule="auto"/>
        <w:outlineLvl w:val="5"/>
        <w:rPr>
          <w:rFonts w:ascii="CrimsonText-Roman" w:eastAsia="Times New Roman" w:hAnsi="CrimsonText-Roman" w:cs="Times New Roman"/>
          <w:color w:val="000000"/>
          <w:spacing w:val="19"/>
          <w:sz w:val="24"/>
          <w:szCs w:val="24"/>
          <w:lang w:eastAsia="fr-FR"/>
        </w:rPr>
      </w:pPr>
      <w:r w:rsidRPr="004B7654">
        <w:rPr>
          <w:rFonts w:ascii="CrimsonText-Roman" w:eastAsia="Times New Roman" w:hAnsi="CrimsonText-Roman" w:cs="Times New Roman"/>
          <w:color w:val="000000"/>
          <w:spacing w:val="19"/>
          <w:sz w:val="24"/>
          <w:szCs w:val="24"/>
          <w:lang w:eastAsia="fr-FR"/>
        </w:rPr>
        <w:t>Soyeux avec une finale subtilement sucrée et épicée.</w:t>
      </w:r>
    </w:p>
    <w:p w14:paraId="18410628" w14:textId="77777777" w:rsidR="004B7654" w:rsidRPr="004B7654" w:rsidRDefault="004B7654" w:rsidP="004B7654">
      <w:pPr>
        <w:shd w:val="clear" w:color="auto" w:fill="FFFFFF"/>
        <w:spacing w:line="240" w:lineRule="auto"/>
        <w:rPr>
          <w:rFonts w:ascii="CrimsonText-Roman" w:eastAsia="Times New Roman" w:hAnsi="CrimsonText-Roman" w:cs="Times New Roman"/>
          <w:color w:val="000000"/>
          <w:spacing w:val="5"/>
          <w:sz w:val="24"/>
          <w:szCs w:val="24"/>
          <w:lang w:eastAsia="fr-FR"/>
        </w:rPr>
      </w:pPr>
      <w:r w:rsidRPr="004B7654">
        <w:rPr>
          <w:rFonts w:ascii="CrimsonText-Roman" w:eastAsia="Times New Roman" w:hAnsi="CrimsonText-Roman" w:cs="Times New Roman"/>
          <w:noProof/>
          <w:color w:val="000000"/>
          <w:spacing w:val="5"/>
          <w:sz w:val="24"/>
          <w:szCs w:val="24"/>
          <w:lang w:eastAsia="fr-FR"/>
        </w:rPr>
        <w:drawing>
          <wp:inline distT="0" distB="0" distL="0" distR="0" wp14:anchorId="3B1F8769" wp14:editId="439A9EBC">
            <wp:extent cx="3048000" cy="662940"/>
            <wp:effectExtent l="0" t="0" r="0" b="3810"/>
            <wp:docPr id="6" name="Image 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95DFA3" w14:textId="77777777" w:rsidR="004B7654" w:rsidRPr="004B7654" w:rsidRDefault="004B7654" w:rsidP="004B7654">
      <w:pPr>
        <w:shd w:val="clear" w:color="auto" w:fill="FFFFFF"/>
        <w:spacing w:after="0" w:line="240" w:lineRule="auto"/>
        <w:outlineLvl w:val="5"/>
        <w:rPr>
          <w:rFonts w:ascii="CrimsonText-Roman" w:eastAsia="Times New Roman" w:hAnsi="CrimsonText-Roman" w:cs="Times New Roman"/>
          <w:color w:val="000000"/>
          <w:spacing w:val="19"/>
          <w:sz w:val="24"/>
          <w:szCs w:val="24"/>
          <w:lang w:eastAsia="fr-FR"/>
        </w:rPr>
      </w:pPr>
      <w:proofErr w:type="gramStart"/>
      <w:r w:rsidRPr="004B7654">
        <w:rPr>
          <w:rFonts w:ascii="CrimsonText-Roman" w:eastAsia="Times New Roman" w:hAnsi="CrimsonText-Roman" w:cs="Times New Roman"/>
          <w:color w:val="000000"/>
          <w:spacing w:val="19"/>
          <w:sz w:val="24"/>
          <w:szCs w:val="24"/>
          <w:lang w:eastAsia="fr-FR"/>
        </w:rPr>
        <w:t>Couleur:</w:t>
      </w:r>
      <w:proofErr w:type="gramEnd"/>
      <w:r w:rsidRPr="004B7654">
        <w:rPr>
          <w:rFonts w:ascii="CrimsonText-Roman" w:eastAsia="Times New Roman" w:hAnsi="CrimsonText-Roman" w:cs="Times New Roman"/>
          <w:color w:val="000000"/>
          <w:spacing w:val="19"/>
          <w:sz w:val="24"/>
          <w:szCs w:val="24"/>
          <w:lang w:eastAsia="fr-FR"/>
        </w:rPr>
        <w:t> </w:t>
      </w:r>
      <w:r w:rsidRPr="004B7654">
        <w:rPr>
          <w:rFonts w:ascii="CrimsonText-Roman" w:eastAsia="Times New Roman" w:hAnsi="CrimsonText-Roman" w:cs="Times New Roman"/>
          <w:color w:val="000000"/>
          <w:spacing w:val="15"/>
          <w:sz w:val="24"/>
          <w:szCs w:val="24"/>
          <w:lang w:eastAsia="fr-FR"/>
        </w:rPr>
        <w:t>Or clair</w:t>
      </w:r>
    </w:p>
    <w:p w14:paraId="3DB11F0C" w14:textId="77777777" w:rsidR="004B7654" w:rsidRPr="004B7654" w:rsidRDefault="004B7654" w:rsidP="004B7654">
      <w:pPr>
        <w:shd w:val="clear" w:color="auto" w:fill="FFFFFF"/>
        <w:spacing w:after="0" w:line="240" w:lineRule="auto"/>
        <w:outlineLvl w:val="5"/>
        <w:rPr>
          <w:rFonts w:ascii="CrimsonText-Roman" w:eastAsia="Times New Roman" w:hAnsi="CrimsonText-Roman" w:cs="Times New Roman"/>
          <w:color w:val="000000"/>
          <w:spacing w:val="19"/>
          <w:sz w:val="24"/>
          <w:szCs w:val="24"/>
          <w:lang w:eastAsia="fr-FR"/>
        </w:rPr>
      </w:pPr>
      <w:proofErr w:type="gramStart"/>
      <w:r w:rsidRPr="004B7654">
        <w:rPr>
          <w:rFonts w:ascii="CrimsonText-Roman" w:eastAsia="Times New Roman" w:hAnsi="CrimsonText-Roman" w:cs="Times New Roman"/>
          <w:color w:val="000000"/>
          <w:spacing w:val="19"/>
          <w:sz w:val="24"/>
          <w:szCs w:val="24"/>
          <w:lang w:eastAsia="fr-FR"/>
        </w:rPr>
        <w:t>Nez:</w:t>
      </w:r>
      <w:proofErr w:type="gramEnd"/>
      <w:r w:rsidRPr="004B7654">
        <w:rPr>
          <w:rFonts w:ascii="CrimsonText-Roman" w:eastAsia="Times New Roman" w:hAnsi="CrimsonText-Roman" w:cs="Times New Roman"/>
          <w:color w:val="000000"/>
          <w:spacing w:val="19"/>
          <w:sz w:val="24"/>
          <w:szCs w:val="24"/>
          <w:lang w:eastAsia="fr-FR"/>
        </w:rPr>
        <w:t> </w:t>
      </w:r>
      <w:r w:rsidRPr="004B7654">
        <w:rPr>
          <w:rFonts w:ascii="CrimsonText-Roman" w:eastAsia="Times New Roman" w:hAnsi="CrimsonText-Roman" w:cs="Times New Roman"/>
          <w:color w:val="000000"/>
          <w:spacing w:val="15"/>
          <w:sz w:val="24"/>
          <w:szCs w:val="24"/>
          <w:lang w:eastAsia="fr-FR"/>
        </w:rPr>
        <w:t>Basilic, pomme verte, miel</w:t>
      </w:r>
    </w:p>
    <w:p w14:paraId="4F00D6FD" w14:textId="77777777" w:rsidR="004B7654" w:rsidRPr="004B7654" w:rsidRDefault="004B7654" w:rsidP="004B7654">
      <w:pPr>
        <w:shd w:val="clear" w:color="auto" w:fill="FFFFFF"/>
        <w:spacing w:after="0" w:line="240" w:lineRule="auto"/>
        <w:outlineLvl w:val="5"/>
        <w:rPr>
          <w:rFonts w:ascii="CrimsonText-Roman" w:eastAsia="Times New Roman" w:hAnsi="CrimsonText-Roman" w:cs="Times New Roman"/>
          <w:color w:val="000000"/>
          <w:spacing w:val="19"/>
          <w:sz w:val="24"/>
          <w:szCs w:val="24"/>
          <w:lang w:eastAsia="fr-FR"/>
        </w:rPr>
      </w:pPr>
      <w:proofErr w:type="gramStart"/>
      <w:r w:rsidRPr="004B7654">
        <w:rPr>
          <w:rFonts w:ascii="CrimsonText-Roman" w:eastAsia="Times New Roman" w:hAnsi="CrimsonText-Roman" w:cs="Times New Roman"/>
          <w:color w:val="000000"/>
          <w:spacing w:val="19"/>
          <w:sz w:val="24"/>
          <w:szCs w:val="24"/>
          <w:lang w:eastAsia="fr-FR"/>
        </w:rPr>
        <w:t>Palais:</w:t>
      </w:r>
      <w:proofErr w:type="gramEnd"/>
      <w:r w:rsidRPr="004B7654">
        <w:rPr>
          <w:rFonts w:ascii="CrimsonText-Roman" w:eastAsia="Times New Roman" w:hAnsi="CrimsonText-Roman" w:cs="Times New Roman"/>
          <w:color w:val="000000"/>
          <w:spacing w:val="19"/>
          <w:sz w:val="24"/>
          <w:szCs w:val="24"/>
          <w:lang w:eastAsia="fr-FR"/>
        </w:rPr>
        <w:t> </w:t>
      </w:r>
      <w:r w:rsidRPr="004B7654">
        <w:rPr>
          <w:rFonts w:ascii="CrimsonText-Roman" w:eastAsia="Times New Roman" w:hAnsi="CrimsonText-Roman" w:cs="Times New Roman"/>
          <w:color w:val="000000"/>
          <w:spacing w:val="15"/>
          <w:sz w:val="24"/>
          <w:szCs w:val="24"/>
          <w:lang w:eastAsia="fr-FR"/>
        </w:rPr>
        <w:t>Pamplemousse, raisin vert, menthe poivrée, thym</w:t>
      </w:r>
    </w:p>
    <w:p w14:paraId="6E449A9F" w14:textId="77777777" w:rsidR="004B7654" w:rsidRPr="004B7654" w:rsidRDefault="004B7654" w:rsidP="004B7654">
      <w:pPr>
        <w:shd w:val="clear" w:color="auto" w:fill="FFFFFF"/>
        <w:spacing w:after="0" w:line="240" w:lineRule="auto"/>
        <w:outlineLvl w:val="5"/>
        <w:rPr>
          <w:rFonts w:ascii="CrimsonText-Roman" w:eastAsia="Times New Roman" w:hAnsi="CrimsonText-Roman" w:cs="Times New Roman"/>
          <w:color w:val="000000"/>
          <w:spacing w:val="19"/>
          <w:sz w:val="24"/>
          <w:szCs w:val="24"/>
          <w:lang w:eastAsia="fr-FR"/>
        </w:rPr>
      </w:pPr>
      <w:proofErr w:type="gramStart"/>
      <w:r w:rsidRPr="004B7654">
        <w:rPr>
          <w:rFonts w:ascii="CrimsonText-Roman" w:eastAsia="Times New Roman" w:hAnsi="CrimsonText-Roman" w:cs="Times New Roman"/>
          <w:color w:val="000000"/>
          <w:spacing w:val="19"/>
          <w:sz w:val="24"/>
          <w:szCs w:val="24"/>
          <w:lang w:eastAsia="fr-FR"/>
        </w:rPr>
        <w:t>terminer:</w:t>
      </w:r>
      <w:proofErr w:type="gramEnd"/>
      <w:r w:rsidRPr="004B7654">
        <w:rPr>
          <w:rFonts w:ascii="CrimsonText-Roman" w:eastAsia="Times New Roman" w:hAnsi="CrimsonText-Roman" w:cs="Times New Roman"/>
          <w:color w:val="000000"/>
          <w:spacing w:val="19"/>
          <w:sz w:val="24"/>
          <w:szCs w:val="24"/>
          <w:lang w:eastAsia="fr-FR"/>
        </w:rPr>
        <w:t> </w:t>
      </w:r>
      <w:r w:rsidRPr="004B7654">
        <w:rPr>
          <w:rFonts w:ascii="CrimsonText-Roman" w:eastAsia="Times New Roman" w:hAnsi="CrimsonText-Roman" w:cs="Times New Roman"/>
          <w:color w:val="000000"/>
          <w:spacing w:val="15"/>
          <w:sz w:val="24"/>
          <w:szCs w:val="24"/>
          <w:lang w:eastAsia="fr-FR"/>
        </w:rPr>
        <w:t>Finale subtilement douce et épicée avec une pointe de chêne vanillé, de poivre blanc et de gingembre</w:t>
      </w:r>
    </w:p>
    <w:p w14:paraId="13AB1BB9" w14:textId="77777777" w:rsidR="006A42DC" w:rsidRDefault="006A42DC"/>
    <w:sectPr w:rsidR="006A42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rimsonText-Roman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654"/>
    <w:rsid w:val="004B7654"/>
    <w:rsid w:val="006A4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72FB2"/>
  <w15:chartTrackingRefBased/>
  <w15:docId w15:val="{F41E37AC-804F-426A-BA6F-BE8991348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95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8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24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48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45609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259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 duvin</dc:creator>
  <cp:keywords/>
  <dc:description/>
  <cp:lastModifiedBy>as duvin</cp:lastModifiedBy>
  <cp:revision>1</cp:revision>
  <dcterms:created xsi:type="dcterms:W3CDTF">2020-06-15T15:26:00Z</dcterms:created>
  <dcterms:modified xsi:type="dcterms:W3CDTF">2020-06-15T15:27:00Z</dcterms:modified>
</cp:coreProperties>
</file>